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31BD04B1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B57CF6" w:rsidRPr="00B57CF6">
        <w:rPr>
          <w:b/>
          <w:bCs/>
        </w:rPr>
        <w:t>www.zlatoonline.sk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2269C263" w14:textId="77777777" w:rsidR="00B57CF6" w:rsidRPr="00B0056A" w:rsidRDefault="00D12EB4" w:rsidP="00B57C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r w:rsidR="00B57CF6" w:rsidRPr="00B0056A">
        <w:t>METALCENTRUM, s.r.o., Ľ. Ondrejova 757/19, Prievidza 971 01, Slovenská republika</w:t>
      </w:r>
    </w:p>
    <w:p w14:paraId="14C461C6" w14:textId="4E53162C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367807">
    <w:abstractNumId w:val="2"/>
  </w:num>
  <w:num w:numId="2" w16cid:durableId="1310473959">
    <w:abstractNumId w:val="4"/>
  </w:num>
  <w:num w:numId="3" w16cid:durableId="316959502">
    <w:abstractNumId w:val="0"/>
  </w:num>
  <w:num w:numId="4" w16cid:durableId="17318298">
    <w:abstractNumId w:val="1"/>
  </w:num>
  <w:num w:numId="5" w16cid:durableId="1604454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57CF6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2022-11-18T13:52:00Z</dcterms:created>
  <dcterms:modified xsi:type="dcterms:W3CDTF">2022-11-18T13:52:00Z</dcterms:modified>
</cp:coreProperties>
</file>